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69A6D4" w14:textId="00AA29C3" w:rsidR="00BC078C" w:rsidRDefault="00F25BDB" w:rsidP="00E13B21">
      <w:pPr>
        <w:pStyle w:val="Naslov1"/>
        <w:spacing w:before="0" w:after="0" w:line="260" w:lineRule="exact"/>
        <w:ind w:left="432" w:hanging="432"/>
        <w:rPr>
          <w:b w:val="0"/>
          <w:bCs w:val="0"/>
          <w:noProof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1B10C089" wp14:editId="18B860FD">
            <wp:simplePos x="0" y="0"/>
            <wp:positionH relativeFrom="column">
              <wp:posOffset>5057775</wp:posOffset>
            </wp:positionH>
            <wp:positionV relativeFrom="paragraph">
              <wp:posOffset>-305435</wp:posOffset>
            </wp:positionV>
            <wp:extent cx="866224" cy="877647"/>
            <wp:effectExtent l="0" t="0" r="0" b="0"/>
            <wp:wrapNone/>
            <wp:docPr id="2" name="Slika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6224" cy="87764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31E942" w14:textId="77777777" w:rsidR="00BC078C" w:rsidRDefault="00BC078C" w:rsidP="00E13B21">
      <w:pPr>
        <w:pStyle w:val="Naslov1"/>
        <w:spacing w:before="0" w:after="0" w:line="260" w:lineRule="exact"/>
        <w:ind w:left="432" w:hanging="432"/>
        <w:rPr>
          <w:rStyle w:val="Razpisnaslog1Znak"/>
          <w:b/>
        </w:rPr>
      </w:pPr>
    </w:p>
    <w:p w14:paraId="01CE6571" w14:textId="77777777" w:rsidR="00350F04" w:rsidRPr="001D10CA" w:rsidRDefault="00350F04" w:rsidP="00E13B21">
      <w:pPr>
        <w:pStyle w:val="Naslov1"/>
        <w:spacing w:before="0" w:after="0" w:line="260" w:lineRule="exact"/>
        <w:ind w:left="432" w:hanging="432"/>
        <w:rPr>
          <w:b w:val="0"/>
        </w:rPr>
      </w:pPr>
      <w:r w:rsidRPr="001D10CA">
        <w:rPr>
          <w:rStyle w:val="Razpisnaslog1Znak"/>
          <w:b/>
        </w:rPr>
        <w:t>OPIS PREDMETA JAVNEGA NAROČILA IN ZAHTEVE NAROČNIKA</w:t>
      </w:r>
    </w:p>
    <w:p w14:paraId="66165912" w14:textId="616EAC22" w:rsidR="00350F04" w:rsidRPr="00B15A97" w:rsidRDefault="00B15A97" w:rsidP="00B15A97">
      <w:pPr>
        <w:spacing w:line="260" w:lineRule="exact"/>
        <w:rPr>
          <w:rFonts w:ascii="Arial" w:hAnsi="Arial" w:cs="Arial"/>
          <w:bCs/>
          <w:i/>
          <w:iCs/>
          <w:sz w:val="20"/>
          <w:szCs w:val="20"/>
        </w:rPr>
      </w:pPr>
      <w:r w:rsidRPr="00B15A97">
        <w:rPr>
          <w:rFonts w:ascii="Arial" w:hAnsi="Arial" w:cs="Arial"/>
          <w:bCs/>
          <w:i/>
          <w:iCs/>
          <w:sz w:val="20"/>
          <w:szCs w:val="20"/>
        </w:rPr>
        <w:t>V zvezi z javnim naročilom št. 430-1407/2025</w:t>
      </w:r>
    </w:p>
    <w:p w14:paraId="27987050" w14:textId="77777777" w:rsidR="00B15A97" w:rsidRPr="001D10CA" w:rsidRDefault="00B15A97" w:rsidP="00E13B21">
      <w:pPr>
        <w:spacing w:line="260" w:lineRule="exact"/>
        <w:jc w:val="both"/>
        <w:rPr>
          <w:rFonts w:ascii="Arial" w:hAnsi="Arial" w:cs="Arial"/>
          <w:b/>
        </w:rPr>
      </w:pPr>
    </w:p>
    <w:p w14:paraId="0263EA27" w14:textId="77777777" w:rsidR="00350F04" w:rsidRPr="001D10CA" w:rsidRDefault="00350F04" w:rsidP="00E13B21">
      <w:pPr>
        <w:pStyle w:val="Odstavekseznama"/>
        <w:keepNext/>
        <w:spacing w:line="260" w:lineRule="exact"/>
        <w:ind w:left="0"/>
        <w:rPr>
          <w:rFonts w:cs="Arial"/>
          <w:sz w:val="22"/>
        </w:rPr>
      </w:pPr>
    </w:p>
    <w:p w14:paraId="4E1A7FC8" w14:textId="77777777" w:rsidR="00A22072" w:rsidRPr="001D10CA" w:rsidRDefault="00A22072" w:rsidP="00E13B21">
      <w:pPr>
        <w:pStyle w:val="Razpisnaslog2"/>
        <w:rPr>
          <w:i w:val="0"/>
        </w:rPr>
      </w:pPr>
      <w:bookmarkStart w:id="0" w:name="_Toc60984872"/>
      <w:r w:rsidRPr="001D10CA">
        <w:rPr>
          <w:i w:val="0"/>
        </w:rPr>
        <w:t>PREDMET JAVNEGA NAROČILA</w:t>
      </w:r>
      <w:bookmarkEnd w:id="0"/>
    </w:p>
    <w:p w14:paraId="69A4FC8A" w14:textId="77777777" w:rsidR="00A22072" w:rsidRPr="001D10CA" w:rsidRDefault="00A22072" w:rsidP="00E13B21">
      <w:pPr>
        <w:spacing w:line="26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14:paraId="39EC5478" w14:textId="033BA185" w:rsidR="0038108B" w:rsidRDefault="00A22072" w:rsidP="00B15A9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Predmet javnega naročila </w:t>
      </w:r>
      <w:r w:rsidRPr="00B15A97">
        <w:rPr>
          <w:rFonts w:ascii="Arial" w:hAnsi="Arial" w:cs="Arial"/>
          <w:sz w:val="20"/>
          <w:szCs w:val="20"/>
        </w:rPr>
        <w:t xml:space="preserve">je </w:t>
      </w:r>
      <w:r w:rsidR="00B15A97" w:rsidRPr="00B15A97">
        <w:rPr>
          <w:rFonts w:ascii="Arial" w:hAnsi="Arial" w:cs="Arial"/>
          <w:sz w:val="20"/>
          <w:szCs w:val="20"/>
          <w:lang w:eastAsia="en-US"/>
        </w:rPr>
        <w:t>izdelava načrta dostopnosti s predlogi ukrepov za ureditev in  izdelavo popisa preureditev za univerzalni dostop do objektov</w:t>
      </w:r>
      <w:r w:rsidR="008E1BFF" w:rsidRPr="001D10CA">
        <w:rPr>
          <w:rFonts w:ascii="Arial" w:hAnsi="Arial" w:cs="Arial"/>
          <w:b/>
          <w:sz w:val="20"/>
          <w:szCs w:val="20"/>
        </w:rPr>
        <w:t xml:space="preserve"> </w:t>
      </w:r>
      <w:r w:rsidR="008E1BFF" w:rsidRPr="001D10CA">
        <w:rPr>
          <w:rFonts w:ascii="Arial" w:hAnsi="Arial" w:cs="Arial"/>
          <w:sz w:val="20"/>
          <w:szCs w:val="20"/>
        </w:rPr>
        <w:t>(v nadaljevanju</w:t>
      </w:r>
      <w:r w:rsidR="00110784" w:rsidRPr="001D10CA">
        <w:rPr>
          <w:rFonts w:ascii="Arial" w:hAnsi="Arial" w:cs="Arial"/>
          <w:sz w:val="20"/>
          <w:szCs w:val="20"/>
        </w:rPr>
        <w:t>: izvedba storitev</w:t>
      </w:r>
      <w:r w:rsidR="008E1BFF" w:rsidRPr="001D10CA">
        <w:rPr>
          <w:rFonts w:ascii="Arial" w:hAnsi="Arial" w:cs="Arial"/>
          <w:sz w:val="20"/>
          <w:szCs w:val="20"/>
        </w:rPr>
        <w:t>)</w:t>
      </w:r>
      <w:r w:rsidR="0038108B">
        <w:rPr>
          <w:rFonts w:ascii="Arial" w:hAnsi="Arial" w:cs="Arial"/>
          <w:sz w:val="20"/>
          <w:szCs w:val="20"/>
        </w:rPr>
        <w:t xml:space="preserve"> obsega naslednje sklope:</w:t>
      </w:r>
    </w:p>
    <w:p w14:paraId="0875CF51" w14:textId="7CF61F47" w:rsidR="0038108B" w:rsidRP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1:  Izdelava načrta dostopnosti s predlogi ukrepov za ureditev univerzalnega dostopa za objekte na območju PU CELJE;</w:t>
      </w:r>
    </w:p>
    <w:p w14:paraId="2A9F0E8C" w14:textId="68F9EC59" w:rsidR="0038108B" w:rsidRP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2: Izdelava načrta dostopnosti s predlogi ukrepov za ureditev univerzalnega dostopa za objekte na območju PU KRANJ IN TACEN;</w:t>
      </w:r>
    </w:p>
    <w:p w14:paraId="32FDEC93" w14:textId="5E4C1631" w:rsidR="0038108B" w:rsidRP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3: Izdelava načrta dostopnosti s predlogi ukrepov za ureditev univerzalnega dostopa za objekte na območju PU LJUBLJANA;</w:t>
      </w:r>
    </w:p>
    <w:p w14:paraId="52698377" w14:textId="13FB32E1" w:rsidR="0038108B" w:rsidRP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4: Izdelava načrta dostopnosti  s predlogi ukrepov za ureditev univerzalnega dostopa   za objekte na območju PU MARIBOR IN PU MURSKA SOBOTA;</w:t>
      </w:r>
    </w:p>
    <w:p w14:paraId="34E551AF" w14:textId="50A4D467" w:rsidR="0038108B" w:rsidRP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5: Izdelava načrta dostopnosti s predlogi ukrepov za ureditev univerzalnega dostopa za objekte na območju PU KOPER IN PU NOVA GORICA in za objekt CT Postojna;</w:t>
      </w:r>
    </w:p>
    <w:p w14:paraId="27A39E77" w14:textId="55BA07CB" w:rsid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- s</w:t>
      </w:r>
      <w:r w:rsidRPr="0038108B">
        <w:rPr>
          <w:rFonts w:ascii="Arial" w:hAnsi="Arial" w:cs="Arial"/>
          <w:sz w:val="20"/>
          <w:szCs w:val="20"/>
        </w:rPr>
        <w:t>klop 6: Izdelava načrta dostopnosti  s predlogi ukrepov za ureditev univerzalnega dostopa za objekte na območju PU NOVO MESTO IN GOTENICA.</w:t>
      </w:r>
    </w:p>
    <w:p w14:paraId="15703962" w14:textId="77777777" w:rsidR="0038108B" w:rsidRDefault="0038108B" w:rsidP="0038108B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54AEBA" w14:textId="77777777" w:rsidR="00350F04" w:rsidRDefault="00350F04" w:rsidP="00E13B21">
      <w:pPr>
        <w:pStyle w:val="Naslov2"/>
        <w:spacing w:before="0" w:after="0" w:line="260" w:lineRule="exact"/>
        <w:rPr>
          <w:sz w:val="20"/>
          <w:szCs w:val="20"/>
        </w:rPr>
      </w:pPr>
    </w:p>
    <w:p w14:paraId="67D0F1DC" w14:textId="77777777" w:rsidR="002C6AC6" w:rsidRPr="002C6AC6" w:rsidRDefault="002C6AC6" w:rsidP="002C6AC6">
      <w:pPr>
        <w:pStyle w:val="Odstavekseznama"/>
        <w:numPr>
          <w:ilvl w:val="0"/>
          <w:numId w:val="6"/>
        </w:numPr>
        <w:spacing w:line="260" w:lineRule="exact"/>
        <w:ind w:left="284" w:hanging="284"/>
        <w:contextualSpacing w:val="0"/>
        <w:rPr>
          <w:rFonts w:cs="Arial"/>
          <w:b/>
          <w:vanish/>
          <w:szCs w:val="20"/>
          <w:lang w:eastAsia="sl-SI"/>
        </w:rPr>
      </w:pPr>
    </w:p>
    <w:p w14:paraId="64DF348F" w14:textId="3EAF5808" w:rsidR="002C6AC6" w:rsidRPr="002C6AC6" w:rsidRDefault="002C6AC6" w:rsidP="002C6AC6">
      <w:pPr>
        <w:numPr>
          <w:ilvl w:val="0"/>
          <w:numId w:val="6"/>
        </w:numPr>
        <w:spacing w:line="260" w:lineRule="exact"/>
        <w:ind w:left="284" w:hanging="284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Pr="002C6AC6">
        <w:rPr>
          <w:rFonts w:ascii="Arial" w:hAnsi="Arial" w:cs="Arial"/>
          <w:b/>
          <w:sz w:val="20"/>
          <w:szCs w:val="20"/>
        </w:rPr>
        <w:t>TEHNIČNA USTREZNOST PONUJENIH STORITEV</w:t>
      </w:r>
    </w:p>
    <w:p w14:paraId="61F03EAB" w14:textId="77777777" w:rsidR="002C6AC6" w:rsidRPr="002C6AC6" w:rsidRDefault="002C6AC6" w:rsidP="002C6AC6">
      <w:pPr>
        <w:spacing w:line="260" w:lineRule="exact"/>
        <w:ind w:left="284" w:hanging="284"/>
        <w:jc w:val="both"/>
        <w:rPr>
          <w:rFonts w:ascii="Arial" w:hAnsi="Arial" w:cs="Arial"/>
        </w:rPr>
      </w:pPr>
    </w:p>
    <w:p w14:paraId="58A11577" w14:textId="536513EF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C6AC6">
        <w:rPr>
          <w:rFonts w:ascii="Arial" w:hAnsi="Arial" w:cs="Arial"/>
          <w:color w:val="000000" w:themeColor="text1"/>
          <w:sz w:val="20"/>
          <w:szCs w:val="20"/>
        </w:rPr>
        <w:t>Ponujene storitve morajo v celoti ustrezati vsem zahtevam</w:t>
      </w:r>
      <w:r w:rsidR="0038108B">
        <w:rPr>
          <w:rFonts w:ascii="Arial" w:hAnsi="Arial" w:cs="Arial"/>
          <w:color w:val="000000" w:themeColor="text1"/>
          <w:sz w:val="20"/>
          <w:szCs w:val="20"/>
        </w:rPr>
        <w:t xml:space="preserve"> iz razpisne dokumentacije</w:t>
      </w:r>
      <w:r w:rsidRPr="002C6AC6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36C14CEC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highlight w:val="yellow"/>
        </w:rPr>
      </w:pPr>
    </w:p>
    <w:p w14:paraId="30B0D9A5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AC6">
        <w:rPr>
          <w:rFonts w:ascii="Arial" w:hAnsi="Arial" w:cs="Arial"/>
          <w:sz w:val="20"/>
          <w:szCs w:val="20"/>
        </w:rPr>
        <w:t xml:space="preserve">Kot dokazilo o ustreznosti ponujenih storitev mora ponudnik v ponudbi predložiti: </w:t>
      </w:r>
    </w:p>
    <w:p w14:paraId="0B9A559A" w14:textId="45F616F4" w:rsidR="002C6AC6" w:rsidRPr="002C6AC6" w:rsidRDefault="002C6AC6" w:rsidP="002C6AC6">
      <w:pPr>
        <w:keepNext/>
        <w:keepLines/>
        <w:widowControl w:val="0"/>
        <w:numPr>
          <w:ilvl w:val="0"/>
          <w:numId w:val="7"/>
        </w:numPr>
        <w:tabs>
          <w:tab w:val="left" w:pos="0"/>
        </w:tabs>
        <w:spacing w:line="260" w:lineRule="exact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  <w:r w:rsidRPr="002C6AC6">
        <w:rPr>
          <w:rFonts w:ascii="Arial" w:hAnsi="Arial" w:cs="Arial"/>
          <w:sz w:val="20"/>
          <w:szCs w:val="20"/>
          <w:lang w:eastAsia="en-US"/>
        </w:rPr>
        <w:t>Izjavo ponudnika, da ponujene storitve ustrezajo zahtevam iz razpisne dokumentacije, ki jo ponudnik poda na obrazcu iz Priloge št.</w:t>
      </w:r>
      <w:r w:rsidR="00B15A97">
        <w:rPr>
          <w:rFonts w:ascii="Arial" w:hAnsi="Arial" w:cs="Arial"/>
          <w:sz w:val="20"/>
          <w:szCs w:val="20"/>
          <w:lang w:eastAsia="en-US"/>
        </w:rPr>
        <w:t>2</w:t>
      </w:r>
      <w:r w:rsidRPr="002C6AC6">
        <w:rPr>
          <w:rFonts w:ascii="Arial" w:hAnsi="Arial" w:cs="Arial"/>
          <w:sz w:val="20"/>
          <w:szCs w:val="20"/>
          <w:lang w:eastAsia="en-US"/>
        </w:rPr>
        <w:t>.</w:t>
      </w:r>
    </w:p>
    <w:p w14:paraId="3AD2B370" w14:textId="77777777" w:rsidR="002C6AC6" w:rsidRPr="002C6AC6" w:rsidRDefault="002C6AC6" w:rsidP="002C6AC6">
      <w:pPr>
        <w:keepNext/>
        <w:keepLines/>
        <w:widowControl w:val="0"/>
        <w:tabs>
          <w:tab w:val="left" w:pos="0"/>
        </w:tabs>
        <w:spacing w:line="260" w:lineRule="exact"/>
        <w:ind w:left="720"/>
        <w:contextualSpacing/>
        <w:jc w:val="both"/>
        <w:rPr>
          <w:rFonts w:ascii="Arial" w:hAnsi="Arial" w:cs="Arial"/>
          <w:sz w:val="20"/>
          <w:szCs w:val="20"/>
          <w:lang w:eastAsia="en-US"/>
        </w:rPr>
      </w:pPr>
    </w:p>
    <w:p w14:paraId="403A95E5" w14:textId="77777777" w:rsidR="002C6AC6" w:rsidRPr="002C6AC6" w:rsidRDefault="002C6AC6" w:rsidP="002C6AC6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2C6AC6">
        <w:rPr>
          <w:rFonts w:ascii="Arial" w:hAnsi="Arial" w:cs="Arial"/>
          <w:sz w:val="20"/>
          <w:szCs w:val="20"/>
        </w:rPr>
        <w:t xml:space="preserve">Naročnik si pridržuje pravico, da (v okviru dovoljenih možnosti iz petega in šestega odstavka 89. člena ZJN-3), od ponudnika pred oddajo naročila zahtevati dopolnitev oz. predložitev dokazil, iz katerih izhaja, da ponujene storitve ustrezajo zahtevam iz dokumentacije v zvezi z oddajo javnega naročila. </w:t>
      </w:r>
    </w:p>
    <w:p w14:paraId="187BA017" w14:textId="77777777" w:rsidR="002C6AC6" w:rsidRDefault="002C6AC6" w:rsidP="00B954F3">
      <w:pPr>
        <w:spacing w:line="260" w:lineRule="exact"/>
      </w:pPr>
    </w:p>
    <w:p w14:paraId="20083CD5" w14:textId="77777777" w:rsidR="002C6AC6" w:rsidRDefault="002C6AC6" w:rsidP="00B954F3">
      <w:pPr>
        <w:spacing w:line="260" w:lineRule="exact"/>
      </w:pPr>
    </w:p>
    <w:p w14:paraId="79BFD70E" w14:textId="77777777" w:rsidR="00C271A8" w:rsidRPr="001D10CA" w:rsidRDefault="00C271A8" w:rsidP="00B954F3">
      <w:pPr>
        <w:pStyle w:val="Razpisnaslog2"/>
        <w:rPr>
          <w:b w:val="0"/>
          <w:vanish/>
        </w:rPr>
      </w:pPr>
      <w:bookmarkStart w:id="1" w:name="_Toc60984873"/>
    </w:p>
    <w:bookmarkEnd w:id="1"/>
    <w:p w14:paraId="0E3D082F" w14:textId="2F27BB6E" w:rsidR="00B15A97" w:rsidRDefault="00B15A97" w:rsidP="00B954F3">
      <w:pPr>
        <w:pStyle w:val="Razpisnaslog2"/>
        <w:rPr>
          <w:i w:val="0"/>
        </w:rPr>
      </w:pPr>
      <w:r>
        <w:rPr>
          <w:i w:val="0"/>
        </w:rPr>
        <w:t>NAMEN IN CILJ JAVNEGA NAROČILA</w:t>
      </w:r>
    </w:p>
    <w:p w14:paraId="211177B8" w14:textId="77777777" w:rsidR="00B954F3" w:rsidRDefault="00B954F3" w:rsidP="00B954F3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1787D75A" w14:textId="0EA80174" w:rsidR="00B954F3" w:rsidRDefault="00B954F3" w:rsidP="00B95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Naročnik ima cilj, da prilagodi dostopnost prostorov v javni rabi v poslovnih stavbah Policije ter Ministrstva za notranje zadeve in javno upravo ter skladno z določbami Zakona o izenačevanju možnosti invalidov, Pravilnikom o univerzalni graditvi in uporabi objektov, Zakona o socialnem vključevanju invalidov, Konvenciji o pravicah invalidov, Nacionalnimi usmeritvami  za izboljšanje dostopnosti  grajenega okolja, informacij in komunikacij za invalide ter ostalo veljavno zakonodajo, standardi  in smernicami s tega področja. </w:t>
      </w:r>
    </w:p>
    <w:p w14:paraId="515D60E6" w14:textId="77777777" w:rsidR="00B954F3" w:rsidRDefault="00B954F3" w:rsidP="00B954F3">
      <w:pPr>
        <w:spacing w:line="260" w:lineRule="exact"/>
        <w:rPr>
          <w:rFonts w:ascii="Arial" w:hAnsi="Arial" w:cs="Arial"/>
          <w:sz w:val="20"/>
          <w:szCs w:val="20"/>
        </w:rPr>
      </w:pPr>
    </w:p>
    <w:p w14:paraId="065B4328" w14:textId="072EEF0D" w:rsidR="00B954F3" w:rsidRDefault="00B954F3" w:rsidP="00B954F3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Naročilo prilagoditve dostopnosti prostorov v javni rabi v poslovnih stavbah Policije in Ministrstva za notranje zadeve in javno </w:t>
      </w:r>
      <w:r w:rsidRPr="00EE2BA0">
        <w:rPr>
          <w:rFonts w:ascii="Arial" w:hAnsi="Arial" w:cs="Arial"/>
          <w:sz w:val="20"/>
          <w:szCs w:val="20"/>
        </w:rPr>
        <w:t xml:space="preserve">upravo </w:t>
      </w:r>
      <w:r w:rsidR="00EE2BA0" w:rsidRPr="00EE2BA0">
        <w:rPr>
          <w:rFonts w:ascii="Arial" w:hAnsi="Arial" w:cs="Arial"/>
          <w:sz w:val="20"/>
          <w:szCs w:val="20"/>
        </w:rPr>
        <w:t>obsega pregled objektov s predlogom ukrepov, izdelav</w:t>
      </w:r>
      <w:r w:rsidR="00EE2BA0">
        <w:rPr>
          <w:rFonts w:ascii="Arial" w:hAnsi="Arial" w:cs="Arial"/>
          <w:sz w:val="20"/>
          <w:szCs w:val="20"/>
        </w:rPr>
        <w:t>o</w:t>
      </w:r>
      <w:r w:rsidR="00EE2BA0" w:rsidRPr="00EE2BA0">
        <w:rPr>
          <w:rFonts w:ascii="Arial" w:hAnsi="Arial" w:cs="Arial"/>
          <w:sz w:val="20"/>
          <w:szCs w:val="20"/>
        </w:rPr>
        <w:t xml:space="preserve"> načrta dostopnosti in popis del s projektantsko oceno izvedbe del za potrebe univerzalnega dostopa do prostorov </w:t>
      </w:r>
      <w:r w:rsidRPr="00EE2BA0">
        <w:rPr>
          <w:rFonts w:ascii="Arial" w:hAnsi="Arial" w:cs="Arial"/>
          <w:sz w:val="20"/>
          <w:szCs w:val="20"/>
        </w:rPr>
        <w:t>prilagoditev dostopa za</w:t>
      </w:r>
      <w:r w:rsidR="00EE2BA0">
        <w:rPr>
          <w:rFonts w:ascii="Arial" w:hAnsi="Arial" w:cs="Arial"/>
          <w:sz w:val="20"/>
          <w:szCs w:val="20"/>
        </w:rPr>
        <w:t xml:space="preserve"> prilagoditev dostopa</w:t>
      </w:r>
      <w:r w:rsidRPr="00EE2BA0">
        <w:rPr>
          <w:rFonts w:ascii="Arial" w:hAnsi="Arial" w:cs="Arial"/>
          <w:sz w:val="20"/>
          <w:szCs w:val="20"/>
        </w:rPr>
        <w:t xml:space="preserve"> gibalno, senzorično in kognitivno ovirane osebe.</w:t>
      </w:r>
    </w:p>
    <w:p w14:paraId="7D024013" w14:textId="77777777" w:rsidR="00B954F3" w:rsidRDefault="00B954F3" w:rsidP="00B954F3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264EA407" w14:textId="77777777" w:rsidR="00B954F3" w:rsidRDefault="00B954F3" w:rsidP="00B954F3">
      <w:pPr>
        <w:pStyle w:val="Razpisnaslog2"/>
        <w:numPr>
          <w:ilvl w:val="0"/>
          <w:numId w:val="0"/>
        </w:numPr>
        <w:ind w:left="360" w:hanging="360"/>
        <w:rPr>
          <w:i w:val="0"/>
        </w:rPr>
      </w:pPr>
    </w:p>
    <w:p w14:paraId="4FAA2AD9" w14:textId="0D6F9F40" w:rsidR="00350F04" w:rsidRPr="001D10CA" w:rsidRDefault="00B15A97" w:rsidP="0038108B">
      <w:pPr>
        <w:pStyle w:val="Razpisnaslog2"/>
        <w:keepNext/>
        <w:keepLines/>
        <w:widowControl w:val="0"/>
        <w:rPr>
          <w:i w:val="0"/>
        </w:rPr>
      </w:pPr>
      <w:r>
        <w:rPr>
          <w:i w:val="0"/>
        </w:rPr>
        <w:lastRenderedPageBreak/>
        <w:t>OKOLJSKE ZAHTEVE</w:t>
      </w:r>
    </w:p>
    <w:p w14:paraId="4E3A9CED" w14:textId="77777777" w:rsidR="00350F04" w:rsidRPr="001D10CA" w:rsidRDefault="00350F04" w:rsidP="0038108B">
      <w:pPr>
        <w:keepNext/>
        <w:keepLines/>
        <w:widowControl w:val="0"/>
        <w:spacing w:line="260" w:lineRule="exact"/>
        <w:ind w:left="284" w:hanging="284"/>
        <w:jc w:val="both"/>
        <w:rPr>
          <w:rFonts w:ascii="Arial" w:hAnsi="Arial" w:cs="Arial"/>
        </w:rPr>
      </w:pPr>
    </w:p>
    <w:p w14:paraId="2A8765EC" w14:textId="13529FF0" w:rsidR="00B15A97" w:rsidRPr="005E44CA" w:rsidRDefault="00B15A97" w:rsidP="0038108B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bookmarkStart w:id="2" w:name="_Toc60984877"/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V sklopu izvedbe storitev izdelave načrtov dostopnosti s predlogi ukrepov za ureditev in popisov ureditev  za univerzalni dostop do prostorov v javni rabi za objekte </w:t>
      </w:r>
      <w:r w:rsidRPr="005E44CA">
        <w:rPr>
          <w:rFonts w:ascii="Arial" w:hAnsi="Arial" w:cs="Arial"/>
          <w:sz w:val="20"/>
          <w:szCs w:val="20"/>
        </w:rPr>
        <w:t>naročnika po priloženem seznamu</w:t>
      </w:r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>
        <w:rPr>
          <w:rFonts w:ascii="Arial" w:eastAsia="Calibri" w:hAnsi="Arial" w:cs="Arial"/>
          <w:sz w:val="20"/>
          <w:szCs w:val="20"/>
          <w:lang w:eastAsia="en-US"/>
        </w:rPr>
        <w:t>bo</w:t>
      </w:r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 potrebno zagotoviti </w:t>
      </w:r>
      <w:proofErr w:type="spellStart"/>
      <w:r w:rsidRPr="005E44CA">
        <w:rPr>
          <w:rFonts w:ascii="Arial" w:eastAsia="Calibri" w:hAnsi="Arial" w:cs="Arial"/>
          <w:sz w:val="20"/>
          <w:szCs w:val="20"/>
          <w:lang w:eastAsia="en-US"/>
        </w:rPr>
        <w:t>okoljske</w:t>
      </w:r>
      <w:proofErr w:type="spellEnd"/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 zahteve, ki izhajajo iz veljavne Uredbe o zelenem javnem naročanju (Uradni list RS, št. 51/17, 64/19, 121/21, 132/23 in 43/25 in morebitne spremembe).</w:t>
      </w:r>
    </w:p>
    <w:p w14:paraId="275DE880" w14:textId="77777777" w:rsidR="00B15A97" w:rsidRPr="005E44CA" w:rsidRDefault="00B15A97" w:rsidP="00B15A9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58AD4134" w14:textId="52E5D35D" w:rsidR="00B15A97" w:rsidRPr="005E44CA" w:rsidRDefault="00B15A97" w:rsidP="00B15A97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Pri tem se pri izdelavi predlogov ureditve prostorov </w:t>
      </w:r>
      <w:r w:rsidR="00B954F3">
        <w:rPr>
          <w:rFonts w:ascii="Arial" w:eastAsia="Calibri" w:hAnsi="Arial" w:cs="Arial"/>
          <w:sz w:val="20"/>
          <w:szCs w:val="20"/>
          <w:lang w:eastAsia="en-US"/>
        </w:rPr>
        <w:t xml:space="preserve">bodo morali </w:t>
      </w:r>
      <w:r w:rsidRPr="005E44CA">
        <w:rPr>
          <w:rFonts w:ascii="Arial" w:eastAsia="Calibri" w:hAnsi="Arial" w:cs="Arial"/>
          <w:sz w:val="20"/>
          <w:szCs w:val="20"/>
          <w:lang w:eastAsia="en-US"/>
        </w:rPr>
        <w:t>zagotovi</w:t>
      </w:r>
      <w:r w:rsidR="00B954F3">
        <w:rPr>
          <w:rFonts w:ascii="Arial" w:eastAsia="Calibri" w:hAnsi="Arial" w:cs="Arial"/>
          <w:sz w:val="20"/>
          <w:szCs w:val="20"/>
          <w:lang w:eastAsia="en-US"/>
        </w:rPr>
        <w:t>ti</w:t>
      </w:r>
      <w:r w:rsidRPr="005E44CA">
        <w:rPr>
          <w:rFonts w:ascii="Arial" w:eastAsia="Calibri" w:hAnsi="Arial" w:cs="Arial"/>
          <w:sz w:val="20"/>
          <w:szCs w:val="20"/>
          <w:lang w:eastAsia="en-US"/>
        </w:rPr>
        <w:t xml:space="preserve"> naslednji cilji:</w:t>
      </w:r>
    </w:p>
    <w:p w14:paraId="09AB4568" w14:textId="77777777" w:rsidR="00B15A97" w:rsidRPr="005E44CA" w:rsidRDefault="00B15A97" w:rsidP="00B15A97">
      <w:pPr>
        <w:numPr>
          <w:ilvl w:val="0"/>
          <w:numId w:val="9"/>
        </w:num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44CA">
        <w:rPr>
          <w:rFonts w:ascii="Arial" w:eastAsia="Calibri" w:hAnsi="Arial" w:cs="Arial"/>
          <w:sz w:val="20"/>
          <w:szCs w:val="20"/>
          <w:lang w:eastAsia="en-US"/>
        </w:rPr>
        <w:t>zmanjšanje nastajanja odpadkov pri gradnji in rušenju,</w:t>
      </w:r>
    </w:p>
    <w:p w14:paraId="0A924E46" w14:textId="77777777" w:rsidR="00B15A97" w:rsidRPr="005E44CA" w:rsidRDefault="00B15A97" w:rsidP="00B15A97">
      <w:pPr>
        <w:numPr>
          <w:ilvl w:val="0"/>
          <w:numId w:val="9"/>
        </w:num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44CA">
        <w:rPr>
          <w:rFonts w:ascii="Arial" w:eastAsia="Calibri" w:hAnsi="Arial" w:cs="Arial"/>
          <w:sz w:val="20"/>
          <w:szCs w:val="20"/>
          <w:lang w:eastAsia="en-US"/>
        </w:rPr>
        <w:t>uporabo gradbenih proizvodov in materialov, ki so okolju prijazni in z visoko vsebnostjo recikliranega ali ponovno uporabljenega materiala,</w:t>
      </w:r>
    </w:p>
    <w:p w14:paraId="29D17C58" w14:textId="77777777" w:rsidR="00B15A97" w:rsidRPr="005E44CA" w:rsidRDefault="00B15A97" w:rsidP="00B15A97">
      <w:pPr>
        <w:numPr>
          <w:ilvl w:val="0"/>
          <w:numId w:val="9"/>
        </w:num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5E44CA">
        <w:rPr>
          <w:rFonts w:ascii="Arial" w:eastAsia="Calibri" w:hAnsi="Arial" w:cs="Arial"/>
          <w:sz w:val="20"/>
          <w:szCs w:val="20"/>
          <w:lang w:eastAsia="en-US"/>
        </w:rPr>
        <w:t>zdravo in ugodno delovno okolje z uporabo gradbenih materialov s čim manjšimi emisijami hlapnih organskih spojin, vgradnjo tehnologij za ustrezno prezračevanje in klimatizacijo, zadostno naravno in umetno osvetlitvijo in omejitvijo bleščanja.</w:t>
      </w:r>
    </w:p>
    <w:p w14:paraId="54EC9EAB" w14:textId="77777777" w:rsidR="00577B92" w:rsidRPr="001D10CA" w:rsidRDefault="00577B92" w:rsidP="00405616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7166F151" w14:textId="77777777" w:rsidR="00C271A8" w:rsidRPr="001D10CA" w:rsidRDefault="00C271A8" w:rsidP="00D2251C">
      <w:pPr>
        <w:spacing w:line="260" w:lineRule="exact"/>
        <w:rPr>
          <w:rFonts w:cs="Arial"/>
          <w:b/>
          <w:i/>
          <w:vanish/>
          <w:szCs w:val="20"/>
        </w:rPr>
      </w:pPr>
    </w:p>
    <w:p w14:paraId="1544A95D" w14:textId="77777777" w:rsidR="00A22072" w:rsidRPr="001D10CA" w:rsidRDefault="00110784" w:rsidP="00C271A8">
      <w:pPr>
        <w:pStyle w:val="Razpisnaslog2"/>
        <w:rPr>
          <w:i w:val="0"/>
        </w:rPr>
      </w:pPr>
      <w:r w:rsidRPr="001D10CA">
        <w:rPr>
          <w:i w:val="0"/>
        </w:rPr>
        <w:t>OSTALE ZAHTEVE NAROČNIKA</w:t>
      </w:r>
    </w:p>
    <w:p w14:paraId="06220EDC" w14:textId="77777777" w:rsidR="00110784" w:rsidRPr="001D10CA" w:rsidRDefault="00110784" w:rsidP="00110784">
      <w:pPr>
        <w:pStyle w:val="BodyText3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sz w:val="20"/>
          <w:u w:val="single"/>
        </w:rPr>
      </w:pPr>
    </w:p>
    <w:p w14:paraId="63A0B8A1" w14:textId="77777777" w:rsidR="00577B92" w:rsidRPr="001D10CA" w:rsidRDefault="00110784" w:rsidP="004E1D4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>Ponujene storitve morajo izpolnjevati vse zahteve</w:t>
      </w:r>
      <w:r w:rsidR="003E549A" w:rsidRPr="001D10CA">
        <w:rPr>
          <w:rFonts w:ascii="Arial" w:hAnsi="Arial" w:cs="Arial"/>
          <w:sz w:val="20"/>
          <w:szCs w:val="20"/>
        </w:rPr>
        <w:t>, navedene</w:t>
      </w:r>
      <w:r w:rsidRPr="001D10CA">
        <w:rPr>
          <w:rFonts w:ascii="Arial" w:hAnsi="Arial" w:cs="Arial"/>
          <w:sz w:val="20"/>
          <w:szCs w:val="20"/>
        </w:rPr>
        <w:t xml:space="preserve"> v razpisni dokumentaciji.</w:t>
      </w:r>
    </w:p>
    <w:p w14:paraId="27D7E6DC" w14:textId="77777777" w:rsidR="00577B92" w:rsidRPr="001D10CA" w:rsidRDefault="00577B92" w:rsidP="00E13B21">
      <w:pPr>
        <w:spacing w:line="260" w:lineRule="exact"/>
        <w:rPr>
          <w:rFonts w:ascii="Arial" w:hAnsi="Arial"/>
          <w:color w:val="FF0000"/>
          <w:sz w:val="20"/>
          <w:szCs w:val="24"/>
          <w:lang w:eastAsia="en-US"/>
        </w:rPr>
      </w:pPr>
    </w:p>
    <w:p w14:paraId="052AF924" w14:textId="77777777" w:rsidR="00110784" w:rsidRPr="001D10CA" w:rsidRDefault="00110784" w:rsidP="00110784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1D10CA">
        <w:rPr>
          <w:rFonts w:ascii="Arial" w:hAnsi="Arial" w:cs="Arial"/>
          <w:sz w:val="20"/>
          <w:szCs w:val="20"/>
        </w:rPr>
        <w:t xml:space="preserve">Vsi ostali pogoji in zahteve naročnika, ki v razpisni dokumentaciji niso posebej navedeni, so takšni, kot jih opredeljuje osnutek pogodbe, ki je sestavni </w:t>
      </w:r>
      <w:r w:rsidR="00577B92" w:rsidRPr="001D10CA">
        <w:rPr>
          <w:rFonts w:ascii="Arial" w:hAnsi="Arial" w:cs="Arial"/>
          <w:sz w:val="20"/>
          <w:szCs w:val="20"/>
        </w:rPr>
        <w:t xml:space="preserve">del </w:t>
      </w:r>
      <w:r w:rsidRPr="001D10CA">
        <w:rPr>
          <w:rFonts w:ascii="Arial" w:hAnsi="Arial" w:cs="Arial"/>
          <w:sz w:val="20"/>
          <w:szCs w:val="20"/>
        </w:rPr>
        <w:t>dokumentacije</w:t>
      </w:r>
      <w:r w:rsidR="00577B92" w:rsidRPr="001D10CA">
        <w:rPr>
          <w:rFonts w:ascii="Arial" w:hAnsi="Arial" w:cs="Arial"/>
          <w:sz w:val="20"/>
          <w:szCs w:val="20"/>
        </w:rPr>
        <w:t xml:space="preserve"> predmetnega javnega naročila</w:t>
      </w:r>
      <w:r w:rsidRPr="001D10CA">
        <w:rPr>
          <w:rFonts w:ascii="Arial" w:hAnsi="Arial" w:cs="Arial"/>
          <w:sz w:val="20"/>
          <w:szCs w:val="20"/>
        </w:rPr>
        <w:t>. Ponudnik z oddajo ponudbe potrjuje, da v celoti sprejema vsebino osnutka pogodbe, ter mu le-tega ni potrebno prilagati.</w:t>
      </w:r>
    </w:p>
    <w:p w14:paraId="5CA47CC5" w14:textId="77777777" w:rsidR="00110784" w:rsidRPr="001D10CA" w:rsidRDefault="00110784" w:rsidP="00C271A8">
      <w:pPr>
        <w:pStyle w:val="Razpisnaslog2"/>
        <w:numPr>
          <w:ilvl w:val="0"/>
          <w:numId w:val="0"/>
        </w:numPr>
        <w:rPr>
          <w:i w:val="0"/>
          <w:color w:val="000000"/>
          <w:szCs w:val="24"/>
          <w:lang w:eastAsia="en-US"/>
        </w:rPr>
      </w:pPr>
    </w:p>
    <w:p w14:paraId="2D536F3A" w14:textId="77777777" w:rsidR="00E47B18" w:rsidRPr="001D10CA" w:rsidRDefault="00E47B18" w:rsidP="00D06995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bookmarkEnd w:id="2"/>
    <w:sectPr w:rsidR="00E47B18" w:rsidRPr="001D10CA" w:rsidSect="00A83D1D">
      <w:headerReference w:type="even" r:id="rId8"/>
      <w:footerReference w:type="even" r:id="rId9"/>
      <w:footerReference w:type="default" r:id="rId10"/>
      <w:footerReference w:type="first" r:id="rId11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6D0D06" w14:textId="77777777" w:rsidR="00076118" w:rsidRDefault="00076118">
      <w:pPr>
        <w:spacing w:line="240" w:lineRule="auto"/>
      </w:pPr>
      <w:r>
        <w:separator/>
      </w:r>
    </w:p>
  </w:endnote>
  <w:endnote w:type="continuationSeparator" w:id="0">
    <w:p w14:paraId="226938AB" w14:textId="77777777" w:rsidR="00076118" w:rsidRDefault="0007611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B5C8A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0B6A1578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DDD580" w14:textId="77777777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D2251C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5A549219" w14:textId="77777777" w:rsidR="00863A8E" w:rsidRDefault="00863A8E">
    <w:pPr>
      <w:pStyle w:val="Noga"/>
      <w:ind w:left="72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33964979"/>
      <w:docPartObj>
        <w:docPartGallery w:val="Page Numbers (Bottom of Page)"/>
        <w:docPartUnique/>
      </w:docPartObj>
    </w:sdtPr>
    <w:sdtEndPr/>
    <w:sdtContent>
      <w:p w14:paraId="19A26E89" w14:textId="0121EFFE" w:rsidR="0038108B" w:rsidRDefault="0038108B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8D97615" w14:textId="77777777" w:rsidR="0038108B" w:rsidRDefault="0038108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3EC1F5" w14:textId="77777777" w:rsidR="00076118" w:rsidRDefault="00076118">
      <w:pPr>
        <w:spacing w:line="240" w:lineRule="auto"/>
      </w:pPr>
      <w:r>
        <w:separator/>
      </w:r>
    </w:p>
  </w:footnote>
  <w:footnote w:type="continuationSeparator" w:id="0">
    <w:p w14:paraId="64B0BE6C" w14:textId="77777777" w:rsidR="00076118" w:rsidRDefault="0007611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3B1C5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05378765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2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FC0BC6"/>
    <w:multiLevelType w:val="hybridMultilevel"/>
    <w:tmpl w:val="276EF9E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863C89"/>
    <w:multiLevelType w:val="hybridMultilevel"/>
    <w:tmpl w:val="18AA8244"/>
    <w:lvl w:ilvl="0" w:tplc="37C2925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8555A35"/>
    <w:multiLevelType w:val="hybridMultilevel"/>
    <w:tmpl w:val="DAF8D4A0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D425FE"/>
    <w:multiLevelType w:val="multilevel"/>
    <w:tmpl w:val="4086A23C"/>
    <w:lvl w:ilvl="0">
      <w:start w:val="1"/>
      <w:numFmt w:val="decimal"/>
      <w:pStyle w:val="Razpisnaslog2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num w:numId="1" w16cid:durableId="1047798079">
    <w:abstractNumId w:val="6"/>
  </w:num>
  <w:num w:numId="2" w16cid:durableId="1748262673">
    <w:abstractNumId w:val="2"/>
  </w:num>
  <w:num w:numId="3" w16cid:durableId="1947610985">
    <w:abstractNumId w:val="1"/>
  </w:num>
  <w:num w:numId="4" w16cid:durableId="1027484845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3933511">
    <w:abstractNumId w:val="0"/>
  </w:num>
  <w:num w:numId="6" w16cid:durableId="2084643472">
    <w:abstractNumId w:val="3"/>
  </w:num>
  <w:num w:numId="7" w16cid:durableId="1164928488">
    <w:abstractNumId w:val="4"/>
  </w:num>
  <w:num w:numId="8" w16cid:durableId="2053380412">
    <w:abstractNumId w:val="6"/>
  </w:num>
  <w:num w:numId="9" w16cid:durableId="550653367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334CF"/>
    <w:rsid w:val="00041769"/>
    <w:rsid w:val="00043246"/>
    <w:rsid w:val="00076118"/>
    <w:rsid w:val="0007696C"/>
    <w:rsid w:val="00104142"/>
    <w:rsid w:val="00110784"/>
    <w:rsid w:val="001142F7"/>
    <w:rsid w:val="00142A29"/>
    <w:rsid w:val="00162327"/>
    <w:rsid w:val="001748A4"/>
    <w:rsid w:val="001D10CA"/>
    <w:rsid w:val="001D6402"/>
    <w:rsid w:val="0021300E"/>
    <w:rsid w:val="00224FB2"/>
    <w:rsid w:val="00234DFC"/>
    <w:rsid w:val="00246E71"/>
    <w:rsid w:val="002544D5"/>
    <w:rsid w:val="00254B6B"/>
    <w:rsid w:val="002704F7"/>
    <w:rsid w:val="00280665"/>
    <w:rsid w:val="00282963"/>
    <w:rsid w:val="00292B33"/>
    <w:rsid w:val="002A63B3"/>
    <w:rsid w:val="002B0D12"/>
    <w:rsid w:val="002C0346"/>
    <w:rsid w:val="002C5E75"/>
    <w:rsid w:val="002C6AC6"/>
    <w:rsid w:val="00316941"/>
    <w:rsid w:val="00320561"/>
    <w:rsid w:val="003229C5"/>
    <w:rsid w:val="003509FC"/>
    <w:rsid w:val="00350F04"/>
    <w:rsid w:val="0038108B"/>
    <w:rsid w:val="0039005D"/>
    <w:rsid w:val="003937AF"/>
    <w:rsid w:val="003B4A69"/>
    <w:rsid w:val="003D487C"/>
    <w:rsid w:val="003D7163"/>
    <w:rsid w:val="003E549A"/>
    <w:rsid w:val="003F22EB"/>
    <w:rsid w:val="0040539C"/>
    <w:rsid w:val="00405616"/>
    <w:rsid w:val="00434FBB"/>
    <w:rsid w:val="004362D9"/>
    <w:rsid w:val="00476744"/>
    <w:rsid w:val="004B29DB"/>
    <w:rsid w:val="004B3583"/>
    <w:rsid w:val="004D4260"/>
    <w:rsid w:val="004E1D44"/>
    <w:rsid w:val="004F64C1"/>
    <w:rsid w:val="00516B49"/>
    <w:rsid w:val="00577B92"/>
    <w:rsid w:val="00581184"/>
    <w:rsid w:val="005A739B"/>
    <w:rsid w:val="005B39DD"/>
    <w:rsid w:val="005B6A6B"/>
    <w:rsid w:val="005E64B8"/>
    <w:rsid w:val="00603DCF"/>
    <w:rsid w:val="00645A27"/>
    <w:rsid w:val="00646AC2"/>
    <w:rsid w:val="00677586"/>
    <w:rsid w:val="00695602"/>
    <w:rsid w:val="006B1B5D"/>
    <w:rsid w:val="006B335E"/>
    <w:rsid w:val="006C7E60"/>
    <w:rsid w:val="00710363"/>
    <w:rsid w:val="007311C6"/>
    <w:rsid w:val="00745DA3"/>
    <w:rsid w:val="00765DDA"/>
    <w:rsid w:val="00772305"/>
    <w:rsid w:val="007C5ADD"/>
    <w:rsid w:val="007D4E0A"/>
    <w:rsid w:val="007E0590"/>
    <w:rsid w:val="007E1B9B"/>
    <w:rsid w:val="00813C43"/>
    <w:rsid w:val="00824703"/>
    <w:rsid w:val="008437BC"/>
    <w:rsid w:val="00857ADA"/>
    <w:rsid w:val="00863A8E"/>
    <w:rsid w:val="00872082"/>
    <w:rsid w:val="008966B7"/>
    <w:rsid w:val="00897E68"/>
    <w:rsid w:val="008D3C06"/>
    <w:rsid w:val="008E1BFF"/>
    <w:rsid w:val="00972101"/>
    <w:rsid w:val="009E4294"/>
    <w:rsid w:val="00A13C14"/>
    <w:rsid w:val="00A16664"/>
    <w:rsid w:val="00A22072"/>
    <w:rsid w:val="00A26DE2"/>
    <w:rsid w:val="00A40495"/>
    <w:rsid w:val="00A41899"/>
    <w:rsid w:val="00A83D1D"/>
    <w:rsid w:val="00A84149"/>
    <w:rsid w:val="00AA674F"/>
    <w:rsid w:val="00AB7080"/>
    <w:rsid w:val="00AC0AFA"/>
    <w:rsid w:val="00AD60AD"/>
    <w:rsid w:val="00AE7F96"/>
    <w:rsid w:val="00AF1ED4"/>
    <w:rsid w:val="00AF50E5"/>
    <w:rsid w:val="00B146B2"/>
    <w:rsid w:val="00B15A97"/>
    <w:rsid w:val="00B91258"/>
    <w:rsid w:val="00B954F3"/>
    <w:rsid w:val="00BC078C"/>
    <w:rsid w:val="00BE6F93"/>
    <w:rsid w:val="00BE77AF"/>
    <w:rsid w:val="00C028A8"/>
    <w:rsid w:val="00C271A8"/>
    <w:rsid w:val="00C73F95"/>
    <w:rsid w:val="00C95EBF"/>
    <w:rsid w:val="00CA6C4C"/>
    <w:rsid w:val="00CB4430"/>
    <w:rsid w:val="00CD003A"/>
    <w:rsid w:val="00CD1DA3"/>
    <w:rsid w:val="00D06995"/>
    <w:rsid w:val="00D2251C"/>
    <w:rsid w:val="00D42268"/>
    <w:rsid w:val="00DA2E51"/>
    <w:rsid w:val="00DC1DEF"/>
    <w:rsid w:val="00E13B21"/>
    <w:rsid w:val="00E16C38"/>
    <w:rsid w:val="00E22CCA"/>
    <w:rsid w:val="00E47B18"/>
    <w:rsid w:val="00EA155A"/>
    <w:rsid w:val="00EB37EA"/>
    <w:rsid w:val="00EC521B"/>
    <w:rsid w:val="00EE2BA0"/>
    <w:rsid w:val="00F140C7"/>
    <w:rsid w:val="00F25BDB"/>
    <w:rsid w:val="00F41978"/>
    <w:rsid w:val="00F54BEF"/>
    <w:rsid w:val="00F64BB0"/>
    <w:rsid w:val="00FD5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C0867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813C43"/>
    <w:pPr>
      <w:keepNext/>
      <w:spacing w:before="240" w:after="60"/>
      <w:outlineLvl w:val="1"/>
    </w:pPr>
    <w:rPr>
      <w:rFonts w:ascii="Arial" w:hAnsi="Arial"/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rsid w:val="00813C43"/>
    <w:rPr>
      <w:rFonts w:ascii="Arial" w:eastAsia="Times New Roman" w:hAnsi="Arial" w:cs="Times New Roman"/>
      <w:b/>
      <w:bCs/>
      <w:iCs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5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622</Words>
  <Characters>3547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4161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Mojca MAK</cp:lastModifiedBy>
  <cp:revision>7</cp:revision>
  <cp:lastPrinted>2026-03-27T13:01:00Z</cp:lastPrinted>
  <dcterms:created xsi:type="dcterms:W3CDTF">2026-07-23T12:12:00Z</dcterms:created>
  <dcterms:modified xsi:type="dcterms:W3CDTF">2026-07-30T13:06:00Z</dcterms:modified>
</cp:coreProperties>
</file>